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EB69" w14:textId="77777777" w:rsidR="00D51BC0" w:rsidRDefault="00C052AB" w:rsidP="00C052A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AC1EB18" w14:textId="77777777" w:rsidR="00C052AB" w:rsidRDefault="00C052AB" w:rsidP="00C052A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Московия 1984/1472/960/448 архетипа ИВ Аватара Синтеза Филиппа ИВАС Кут Хуми</w:t>
      </w:r>
    </w:p>
    <w:p w14:paraId="6C64CA4A" w14:textId="0BDA9FEE" w:rsidR="00C052AB" w:rsidRDefault="00C052AB" w:rsidP="00C052A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08092023</w:t>
      </w:r>
    </w:p>
    <w:p w14:paraId="5D36146C" w14:textId="7CC47B8E" w:rsidR="001F5E43" w:rsidRDefault="001F5E43" w:rsidP="00C052A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Обновлено согласно Расп. 4 04042024</w:t>
      </w:r>
      <w:bookmarkStart w:id="0" w:name="_GoBack"/>
      <w:bookmarkEnd w:id="0"/>
    </w:p>
    <w:p w14:paraId="71B1592A" w14:textId="77777777" w:rsidR="00C052AB" w:rsidRDefault="00C052AB" w:rsidP="00C052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Синтез-аттестационность Отец-Человек-Субъектности Глубиной Любви ИВ 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Вышность Синтеза Любви ИВ Отца Статью логоичной компетентности.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Любовь Ока ростом самоаттестации Компетенций Синтеза ИВ Отца каждого Общиной ИВАС Кут Хуми.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должностно-компетентной политики Посвящёнства, Служащести, Ипостасности, Учительства, Владычества, Аватарства, Отцовскости Жизни ИВДИВО Московии.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BB689D5" w14:textId="77777777" w:rsidR="00C052AB" w:rsidRDefault="00C052AB" w:rsidP="00C052A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4D287AB" w14:textId="77777777" w:rsidR="00C052AB" w:rsidRDefault="00C052AB" w:rsidP="00C052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«Московия», набор практик Синтезов ИВО и проверка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Огня ИВО/Синтеза ИВАС Кут Хуми подразделения ИВДИВО Московия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Мировоззрения Должностно Компетентного в развитии устойчивости системы и организации в подразделении 64цей компетенций Ясностью Взгляда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внутренней Ивдивности, Октавности, Метагалактичности взаимностью действия и обоюдностью оперирования Синтезом с ИВО и ИВАС Кут Хуми явленно.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Самоаттестация Любовью Ока ИВО глубиной Я Настоящего Должностно компетентного.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Учёный-Глава АИ АНЦ МН Мерностного синтеза, Глава Департамента Парламентской Учёбы Генезиса каждого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Власова Александра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Комплиментарность Компетенций ИВ Отца Сущим Отец-Человек-Субъектного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Иерархизируемых Синтеза-Движения должностно-компетентным Целым 512-рицы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Профессионалии Компетенций Синтеза Отец-Человек-Субъектности ИВ Отца ИВДИВО/Частно ИВДИВО Московии.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Экстенсивно-интенсивный Синтез Синтеза Директорий ИВ Отца ИВДИВО ИВАС Кут Хуми/ИВДИВО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Аннигиляционного Аматика ИВДИВО,  Глава АНЦ Голомики ИВО, ведение Погружений с правом обучения, полномочия ведения экзаменационные погружений, право медицинских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Октавно-Метагалактической топонимичностью логосности Человека Ману Будды Христа Майтрейи Теурга Творца Иерарха Человека ИВО Посвящённого Служащего Ипостаси Учителя Владыки Аватара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Академическая образованность Отца-Человека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ИВДИВО-Разработка синтагматикой Синтеза 64х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Тезирование Синтеза ИВО семантикой Истины ИВО во внутренней организации Отца-Человека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 МИР России РО Московской области,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Путинцева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Ясность Взгляда Оком Отец-Человек-Субъекта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Аттестационный Синтез Субъектности Отец-Человек-Субъекта деятельностью Ока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Эволюционный рост и повышение качества действующих Эталонов Отец-Человек-Субъекта ИВО разработанностью предельности внутреннего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Ипостасности ИВ Отцу, ИВАС Кут Хуми стяжанием Стандартов ИВО Человека ИВО по архетипам огня-материи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поручение ИВО, Глава Школы Синтез Ивдивной Сударыни, Директор МЦ Домодедово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Головина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Изначально Вышестоящего Отца Синтезфизично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Имперской Утончённости Изначально Вышестоящим Отцом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Синтезфизической Явленностью Изначально Вышестоящих Иерархов Изначально Вышестоящего Отца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Ивдивной Сударыней Архетипично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Метаизвечной Академии Наук ИВАС Янова ИВАС Кут Хуми, Научный Практик АНЦ метаизвечной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Соучредитель АНО Домодедово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Данилина Инна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Мудрости ИВО парадигмализацией 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Философии ИВО ядрами синтеза Парадигм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Истины ИВО ИВ Иерархами ИВО ивдивно, синтез-физично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Масштабирование Большим Космосом лично ориентированным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Печать практик 1 и 2 курса ФЧС Московия. Цикл занятий «О сложном - просто», поручение ведения библиотеки, Член ЦКРК специалист по партийной ревизии, заказ воды </w:t>
      </w:r>
      <w:r>
        <w:rPr>
          <w:rFonts w:ascii="Times New Roman" w:hAnsi="Times New Roman" w:cs="Times New Roman"/>
          <w:color w:val="FF0000"/>
          <w:sz w:val="24"/>
        </w:rPr>
        <w:lastRenderedPageBreak/>
        <w:t>питьевой в офис, на испытательном сроке Главы ЦКРК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Открытость ИВ Отцу влюблённостью Синтез ИВО балансом внутреннего мира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Эмпатичность силы эталонов Ока осознанным развитием Ядер Синтеза глубиной взаимокоординации АС Кут Хуми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Самоаттестации Учителем Синтеза разработанностью Огня ИВО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внутреннего объема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Юлия Денисовна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 развертка Синтеза ИВО деятельностью в Подразделении ИВДИВО Московия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параметров качества жизни Человека Синтезом индивидуальным и синтезом командного взаимодействия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Соорганизация с ИВАС и ИВО личным / командным делом . Развертка , Эманирование  Огня , Синтеза и взаимодействия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Достяжать Абсолют ИВО, Пройти 16 синтезов и более , популяризация среды жизни человека деятельностью и Иерархией ИВО, рост, развитие огнем, стяжаниями  и  синтезом ИВО , развертка доступности огня и синтеза ИВО для всех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«Московия», Член ПП «МИР России»,  Глава РО партии Московской области «МИР России», набор текстов синтезов,  член городской УИК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Шевякова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Служения Синтезом   Изначально Вышестоящего Отца партийной 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Метагалактической  Конфедерации граждан территории   Московии  Общиной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64-цы Служащести Ипостасной взаимоорганизацией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продвижение Партии  частностями политики ИВ Отца управлением во всех сферах жизнедеятельности.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Ксения Сембаевна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Информацией ИВО Дееспоссобностью Частей синтезфизично.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Информационного Синтеза 512-ричным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Монада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практиками, тренингами с ИВАС,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ППЦ Этоники, сбор ЭП для регистрации партии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Шевякова Марина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Аттестация Парламентского дела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реализация Посвященного парламента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синтезфизичности и реализация эталонами ИВДИВО-октавно-метагалактическо-планетарного Парламента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посвященым делом ИВАС на территории Московии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ИВ Отцу Совершенным архетипическим Сердцем Компетентным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Целостность командной синтез-деятельности Подразделения Синтезом Синтеза 32-ух Организаций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Усиление среды Человечности ИВО развитием 16-цы реализации Огненной выразимости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Ивдивной Жизни Человека-Субъекта основами и традициями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Октавное Общество Иерархии Равных 16-рицей ИВДИВО-разработкой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Императивом ИВО ИВ Владыки-Творца 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базу Сообразительности Синтезом Иерархизации Прасинтезности ИВО (ключом внешний-внутренний)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спортивность Сообразительности с Владыкой Дзеем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телеграм-канала МЦ "Домодедово"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Кристина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Парадигмализация Энергопотенциальным Синтезом ИВ Отцом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видами частей глубиной ипостасности ИВ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управления материей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пассионарности архетипическими смыслами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Каплинская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знаний и цельных выводов компетентностю внутреннего мира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внутренней и внешней содержательности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Воспринимаемость новизны развития архитипичности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8-рицей видов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«МЦ «Московия».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Могущество ИВО Синтез-Должностно Компетентно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32-х Архетипическое Могущество  Организаций ИВДИВО Московия компетентной насыщенности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Иерархической Пламенности Любви Отца ИВО 512-ричным  Общим Делом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Проектное управление ИВДИВО Московия интегрированным Синтезом ДК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Метаизвечной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Дубинина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Условиями ИВДИВО Ивдивностью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Воскрешённость Синтезом Любви ИВО Аматичностью Ивдивости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Праматичность синтезтелесности Октавно- Метагалактичностью АС Эдуарда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Жизни Вдохновлнностью Отцом Пассионарно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Управление офисом Подразделения ИВДИВО Московия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Отцовскости Учителя Синтеза Концентрацией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Совершенный Субъект ИВО Устойчивостью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ИВОтцом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Взгляда ИВО Синтезом Око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Комаров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Телестность ИВО Императивом Воли ИВО синтезом ИВАС Иосифа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базовых частей Человека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Ипостастность ИВАС Кут Хуми синтезом 192 Авторами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ИВДИВНОго контента для социальных сетей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направлению Выборы Центральной Ревизионной Комиссии Политической Партии "МИР России", Ведущая Программы «В Начале Было Слово»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Эталонное явление ИВО должностно-компетентно Любовью ИВОтцом омежно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Аттестационный Синтез ИВО глубиной Парадигмального Взгляда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Парадигмальный Взгляд ИВОтцом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Выверенность Внутренним миром ИВО Стать–цельности моего Я-Настоящего.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Искусства Отец-Человек-Субъекта ИВАС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АЦСФ, Метагалактический Имперский Руководитель концептуальности Парадигмальная Воля МИР МИД синтезфизичности, Член ПП «Мир России»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Шпенькова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парадигмальностью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Отца-Человек-Субъекта реализацией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Метагалактического Имперского Руководителя Стилем Октавной Метагалактичности в реализации Общины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набор текстов и практик Синтезов ИВО проходящих в ИВДИВО Московия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Букварёва Валентина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Воспитание и Организация команды для роста и развития граждан ИВ Отцом на территории ИВДИВО Московия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и Наученность первыми базовыми 4-мя курсами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Эффективная деятельность и реализация профессионально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Устойчивость и Стать ИВ Отцом Синтезфизически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Пробуждение населения Планеты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Карбовец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Явленностью Воли ИВО репликация Отец-Человек-Субьект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АС собою развёртка среды Огня и Синтеза населению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ИВАС КХ практиками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Ядер Профессионально-Парадигмальных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Выразимость явления ИВО в каждом из нас и синтезом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в материи синтез-архетипически, развивая объектную среду синтез-физически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Компетентный рост действием Архетипическим Синтезом Видами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Творения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Титова Марина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ИВ Отцу Учителем Синтеза ИВДИВНО, Синтезфизично.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искусства должностного исполнения Учителем Синтеза в слиянности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искусства 9-ти уровневой жизни в применении и организации 9-рицы ИВО Человеком ИВО как ДК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ИВ Домом Изначально Вышестоящего Отца наработки и применения синтезного мастерства Синтезом Любви ИВО Синтез Архетипично.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Генералова Жанна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Атестационная вышность 8-ю течениями Синтеза Любви от Человека до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прямой Волей ИВО цельностью однородного синтеза всех видов 256-ти/512-ти частей системным синтезом огней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стратегичностью Воли ИВО ядрами Синтеза ИВО повышением огнеобразного состава внутренней организации каждой части телесно ракурсом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Сверхкультура внутренних и внешних условий жизни форматированием ядерных отношений внутри тела всеми видами специфик ядерности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Синархии Отец-Человек-Субъекта ИВАС Наума ИВАС Кут Хуми, Глава-дуумвиратор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 Алексей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Меры Огня ИВ Отца Этикета Синтеза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отношений Частей Отец-Человек-Субъекта 512-рицей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Мер Этикета Части, Системы, Аппарата, Частностями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Синтеза Октавно-Метагалактически-Планетарного выражения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3 курса Синтеза ИВО, Части ИМЧ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Бахтина Мария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Аксиома Жизни Совершенной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видов организации Стратической материи архетипическими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ментальности Человека с максимальной глубиной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потенциала Огня, Духа, Света, Энергии на 64 архетипа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практик, проводимых на территории Московии Синтезов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Троицкая Маргарита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Качественно-количественный рост Внутреннего мира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Предельность новой  реализации экстернализацией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Логосная реализация ИВО собою 64-рично.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Самоаттестация явленностью Синтеза Око.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текстов:  2-го курса Синтеза, 7-го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в росте ипостасности октавно Должностно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Компетенциями огня-материи Субъекта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Ценности Мира Учителя аттестационной вышколенностью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диалогом Частей видением слышанием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 в Подольске, синтезфизическая уборка офиса, Ревизор РО Московской области ПП Мир России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качества и глубины Служения внешней реализацией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работа Огнём и  Синтезом ИВ Отца архетипа материи по организации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Методы роста Должностной Компетенции Огнём и Синтезом Высшего Аттестационного Совета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внутреннего мира восемью видами Жизни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в печатании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Жеденёва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Синтеза Психодинамики Человека корректной, как у ИВО, иерархизации.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ракурса специфики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Процесс освоения Антропным принципом творения иерархически более высокой организации Метагалактик, октав.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Компетентная деятельность стандартами Синтеза ИВАС Кут Хуми Фаинь, АС Дария Давлаты.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BAB9C69" w14:textId="77777777" w:rsidR="00C052AB" w:rsidRDefault="00C052AB" w:rsidP="00C052A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019C5A90" w14:textId="77777777" w:rsidR="00C052AB" w:rsidRPr="00C052AB" w:rsidRDefault="00C052AB" w:rsidP="00C052A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 Алексей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должностно компетентного ИВДИВО аттестирующим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внешнего и внутреннего развития путём должностно компетентного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человека-владыки наработкой Синтеза миров и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Практичность владыческого стиля Синтезом Мудрости ИВАС Мории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Высшей школы синтеза каждого ИВАС Савия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Член МЦ Нижний Новгород, набор текста ФМЧС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Любовь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Трансвизор ИВО Октавно МГ синтезом Ока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Куб МГ Синтеза реальное взаимодействие синтез Архетипов материи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собеседование ИВАС 32-х организаций ИВДИВО-полис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Синтезцельностями архетипическими материями Атмическим телом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Маргарита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глубины и Мощи должностной компетенции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Субъядерности и созидание действий практиками и тренингами в синтезе с Кут Хуми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мастерством служения и мудростью познания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Стиль жизни синтезом созидания с И В Отцом новых качеств, умений, навыков и способностей. 2.Приглашение новеньких и развертывание среды для проведения новых синтезов в Н. Новгороде.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Цивилизации каждого ИВАС Андрея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страницы сайта МСи Подразделения ИВДИВО Московия, набор текста Синтезов ИВО и Школы Политического Управления, кредит на покупку офиса Подразделения ИВДИВО Московия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ИВО Цельно внутренее-внешним выражением в ИВДИВО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Энергии ИВО Стратагемией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Синтеза Энергии ИВО в Цельном внутренне-внешнем выражении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Разработаться Частью Стратагемия ИВО, Стяжание новых Стандартов ИВО, сложение практик,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Империи каждого ИВАС Давида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Бали.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 Антон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глубиной Ипостасности ИВ Иерархами ИВО Cинтезфизично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образованности населения искусством явления ИВ Иерархов ИВО Cинтезархетипично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Рост, развитие видов частей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Слышание, видение ИВО Cинтезархетипично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Науки каждого ИВАС Евгения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Любовь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Витиё Метагалактической Магнитности Огнём и материей Частностей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Практиками Управления Потенциалов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Овладения Методиками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Применение Новизны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ИВО Развития каждого ИВАС Дмитрия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член ППЦ Этоники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Богатырёва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обещаю начать стяжание программы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служения потенциалами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внутреннего мира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Совершенства Синтеза практиками воспитания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Служить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ИВО Аттестации каждого ИВАС Есения ИВАС Кут Хуми, Мировой Сенатор Синтезного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в Подразделении Московия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Дермичева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видов организации материи си поля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всех организаций материи архетипов  синтезным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телесности в выражении Человека 8-рицы Отец-Субъекта программой ИВ Матери ИВО реализуемой Советом ИВ Матери ИВО 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Проживательность части Синтезного мирового тела тренировкой с ИВ Отцами  АС Есений Версавия  разных архетипов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ИВО Партии каждого ИВАС Константина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Синтезов и практик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Матюк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Синтезности Воли ИВО аннигиляционно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Синтезности Воли ИВО магнитностью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ИВО Синтезом Синтезности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Постоянная  реализация Синтез Синтезности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Информации каждого ИВАС Ростислава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и проверка текстов практик 2-го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Прилоус Светлана Васильевна.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Служащего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возможностей внутреннего мира Служащего 16-цей ИВДИВО-разработки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Масштаб Жизни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Парламента каждого ИВАС Ян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Служить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Мурадов Насыр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Простота и комфортность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синтез-физично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жизнь служения ИВ Отцом в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как естество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ИВО Экономики каждого ИВАС Василия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Татьяна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ИВО Прасинтезностью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подход созидания синтезом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Трансвизорных, Ипостасных, Синтезтел. Применение инструментов частных служебных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тел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Общества каждого ИВАС Арсения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Владимир.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Куделина Анна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Жить Образом Отца в Сердце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Мирового тела ИВО Синтезом Вещества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Интуиции ИВО стилем жизни и служением, реализация возможностей Интуиции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видение мира Интуицией ИВО, проживания в практиках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Энергопотенциала каждого ИВАС Огюста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 Антон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ИВДИВО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энергопотенциальности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применимости стяжённого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взаимодействия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ИВО Плана Синтеза каждого ИВАС 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Генерацией Мыслей ИВО Идейностью.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Ментальной Чаши Практиками с Изначально Вышестоящими Аватарами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Сфер Мыслей Огнем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Сила Глубина Скорость Мыслей ИВОтцом. 2. Глубина Веры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ИВО Психодинамики каждого ИВАС Геральда ИВАС Кут Хуми, Мировой Сенатор Метагалактического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корпуса Воин/Воинства Синтеза проекта МИ ИВО; участник корпуса Должностной Компетенции проекта МИ ИВО, набор текста, передавать знание ознакомление людей с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Антакова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Полномочиями Совершенств ДК Синтезом Синтезности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Отца-Человека-Субъекта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концентрацией Синтеза Воли Мудрости Любви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Мирового Тела виртуозностью применением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Нации каждого ИВАС Платона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МЦ Нижний Новгород.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Соловьёва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Ядерность Условий начал Мудрости Изначально Вышестоящего Отца Статью распознаний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взаимодействий выражением Аватара Синтеза Платона ИВАС Кут Хуми практиками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частностей ИВ Отца мудростью Синтеза естественного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дееспособности частей Синтезом ИВ Отца. Овладение инструментами служения.</w:t>
      </w:r>
    </w:p>
    <w:sectPr w:rsidR="00C052AB" w:rsidRPr="00C052AB" w:rsidSect="00C052A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AB"/>
    <w:rsid w:val="001F5E43"/>
    <w:rsid w:val="00C052AB"/>
    <w:rsid w:val="00D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12FC"/>
  <w15:chartTrackingRefBased/>
  <w15:docId w15:val="{435FF369-979A-4EAE-A516-CBD385A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Куаншпаева</dc:creator>
  <cp:keywords/>
  <dc:description/>
  <cp:lastModifiedBy>Ксения Куаншпаева</cp:lastModifiedBy>
  <cp:revision>2</cp:revision>
  <dcterms:created xsi:type="dcterms:W3CDTF">2024-04-04T18:26:00Z</dcterms:created>
  <dcterms:modified xsi:type="dcterms:W3CDTF">2024-04-05T19:58:00Z</dcterms:modified>
</cp:coreProperties>
</file>